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AF5" w:rsidRDefault="00056AF5" w:rsidP="00056AF5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224A15">
        <w:rPr>
          <w:rFonts w:ascii="Times New Roman" w:hAnsi="Times New Roman" w:cs="Times New Roman"/>
          <w:b/>
          <w:sz w:val="32"/>
          <w:szCs w:val="28"/>
        </w:rPr>
        <w:t>Подборка задач, для проведения урока-повторения</w:t>
      </w:r>
    </w:p>
    <w:p w:rsidR="00056AF5" w:rsidRDefault="00056AF5" w:rsidP="00056AF5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24A15">
        <w:rPr>
          <w:rFonts w:ascii="Times New Roman" w:hAnsi="Times New Roman" w:cs="Times New Roman"/>
          <w:b/>
          <w:sz w:val="32"/>
          <w:szCs w:val="28"/>
        </w:rPr>
        <w:t xml:space="preserve">«Основы </w:t>
      </w:r>
      <w:r>
        <w:rPr>
          <w:rFonts w:ascii="Times New Roman" w:hAnsi="Times New Roman" w:cs="Times New Roman"/>
          <w:b/>
          <w:sz w:val="32"/>
          <w:szCs w:val="28"/>
        </w:rPr>
        <w:t>Механические колебания. Звук</w:t>
      </w:r>
      <w:r w:rsidRPr="00224A15">
        <w:rPr>
          <w:rFonts w:ascii="Times New Roman" w:hAnsi="Times New Roman" w:cs="Times New Roman"/>
          <w:b/>
          <w:sz w:val="32"/>
          <w:szCs w:val="28"/>
        </w:rPr>
        <w:t>»</w:t>
      </w:r>
    </w:p>
    <w:p w:rsidR="002E5DDC" w:rsidRPr="00056AF5" w:rsidRDefault="007A322D" w:rsidP="00056AF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056AF5">
        <w:rPr>
          <w:rFonts w:ascii="Times New Roman" w:hAnsi="Times New Roman" w:cs="Times New Roman"/>
          <w:color w:val="000000"/>
          <w:sz w:val="28"/>
          <w:szCs w:val="28"/>
        </w:rPr>
        <w:t xml:space="preserve">Некоторая точка движется вдоль оси x по закону </w:t>
      </w:r>
      <w:r w:rsidRPr="00056AF5">
        <w:rPr>
          <w:rFonts w:ascii="Times New Roman" w:hAnsi="Times New Roman" w:cs="Times New Roman"/>
          <w:i/>
          <w:color w:val="000000"/>
          <w:sz w:val="28"/>
          <w:szCs w:val="28"/>
        </w:rPr>
        <w:t>x</w:t>
      </w:r>
      <w:proofErr w:type="gramStart"/>
      <w:r w:rsidRPr="00056AF5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 w:rsidRPr="00056AF5">
        <w:rPr>
          <w:rFonts w:ascii="Times New Roman" w:hAnsi="Times New Roman" w:cs="Times New Roman"/>
          <w:i/>
          <w:color w:val="000000"/>
          <w:sz w:val="28"/>
          <w:szCs w:val="28"/>
        </w:rPr>
        <w:t>А</w:t>
      </w:r>
      <w:proofErr w:type="gramEnd"/>
      <w:r w:rsidRPr="00056AF5">
        <w:rPr>
          <w:rFonts w:ascii="Times New Roman" w:hAnsi="Times New Roman" w:cs="Times New Roman"/>
          <w:color w:val="000000"/>
          <w:sz w:val="28"/>
          <w:szCs w:val="28"/>
        </w:rPr>
        <w:t xml:space="preserve"> sin</w:t>
      </w:r>
      <w:r w:rsidRPr="00056AF5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056AF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056AF5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056AF5">
        <w:rPr>
          <w:rFonts w:ascii="Times New Roman" w:hAnsi="Times New Roman" w:cs="Times New Roman"/>
          <w:color w:val="000000"/>
          <w:sz w:val="28"/>
          <w:szCs w:val="28"/>
        </w:rPr>
        <w:t>ω</w:t>
      </w:r>
      <w:r w:rsidRPr="00056AF5">
        <w:rPr>
          <w:rFonts w:ascii="Times New Roman" w:hAnsi="Times New Roman" w:cs="Times New Roman"/>
          <w:i/>
          <w:color w:val="000000"/>
          <w:sz w:val="28"/>
          <w:szCs w:val="28"/>
        </w:rPr>
        <w:t>t</w:t>
      </w:r>
      <w:proofErr w:type="spellEnd"/>
      <w:r w:rsidRPr="00056AF5">
        <w:rPr>
          <w:rFonts w:ascii="Times New Roman" w:hAnsi="Times New Roman" w:cs="Times New Roman"/>
          <w:color w:val="000000"/>
          <w:sz w:val="28"/>
          <w:szCs w:val="28"/>
        </w:rPr>
        <w:t xml:space="preserve"> - π/4). Найти:</w:t>
      </w:r>
      <w:r w:rsidRPr="00056AF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056AF5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а) амплитуду и период колебаний; изобразить график </w:t>
      </w:r>
      <w:r w:rsidRPr="00056AF5">
        <w:rPr>
          <w:rFonts w:ascii="Times New Roman" w:hAnsi="Times New Roman" w:cs="Times New Roman"/>
          <w:i/>
          <w:color w:val="000000"/>
          <w:sz w:val="28"/>
          <w:szCs w:val="28"/>
        </w:rPr>
        <w:t>x</w:t>
      </w:r>
      <w:r w:rsidRPr="00056AF5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056AF5">
        <w:rPr>
          <w:rFonts w:ascii="Times New Roman" w:hAnsi="Times New Roman" w:cs="Times New Roman"/>
          <w:i/>
          <w:color w:val="000000"/>
          <w:sz w:val="28"/>
          <w:szCs w:val="28"/>
        </w:rPr>
        <w:t>t</w:t>
      </w:r>
      <w:r w:rsidRPr="00056AF5">
        <w:rPr>
          <w:rFonts w:ascii="Times New Roman" w:hAnsi="Times New Roman" w:cs="Times New Roman"/>
          <w:color w:val="000000"/>
          <w:sz w:val="28"/>
          <w:szCs w:val="28"/>
        </w:rPr>
        <w:t>);</w:t>
      </w:r>
      <w:r w:rsidRPr="00056AF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056AF5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б) проекцию скорости </w:t>
      </w:r>
      <w:proofErr w:type="spellStart"/>
      <w:r w:rsidRPr="00056AF5">
        <w:rPr>
          <w:rFonts w:ascii="Times New Roman" w:hAnsi="Times New Roman" w:cs="Times New Roman"/>
          <w:i/>
          <w:color w:val="000000"/>
          <w:sz w:val="28"/>
          <w:szCs w:val="28"/>
        </w:rPr>
        <w:t>v</w:t>
      </w:r>
      <w:r w:rsidRPr="00056AF5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x</w:t>
      </w:r>
      <w:proofErr w:type="spellEnd"/>
      <w:r w:rsidRPr="00056AF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056AF5">
        <w:rPr>
          <w:rFonts w:ascii="Times New Roman" w:hAnsi="Times New Roman" w:cs="Times New Roman"/>
          <w:color w:val="000000"/>
          <w:sz w:val="28"/>
          <w:szCs w:val="28"/>
        </w:rPr>
        <w:t xml:space="preserve">как функцию координаты x; изобразить график </w:t>
      </w:r>
      <w:proofErr w:type="spellStart"/>
      <w:r w:rsidRPr="00056AF5">
        <w:rPr>
          <w:rFonts w:ascii="Times New Roman" w:hAnsi="Times New Roman" w:cs="Times New Roman"/>
          <w:i/>
          <w:color w:val="000000"/>
          <w:sz w:val="28"/>
          <w:szCs w:val="28"/>
        </w:rPr>
        <w:t>v</w:t>
      </w:r>
      <w:r w:rsidRPr="00056AF5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x</w:t>
      </w:r>
      <w:proofErr w:type="spellEnd"/>
      <w:r w:rsidRPr="00056AF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056AF5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056AF5">
        <w:rPr>
          <w:rFonts w:ascii="Times New Roman" w:hAnsi="Times New Roman" w:cs="Times New Roman"/>
          <w:i/>
          <w:color w:val="000000"/>
          <w:sz w:val="28"/>
          <w:szCs w:val="28"/>
        </w:rPr>
        <w:t>x</w:t>
      </w:r>
      <w:r w:rsidRPr="00056AF5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7A322D" w:rsidRPr="00056AF5" w:rsidRDefault="007A322D" w:rsidP="00056AF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056AF5">
        <w:rPr>
          <w:rFonts w:ascii="Times New Roman" w:hAnsi="Times New Roman" w:cs="Times New Roman"/>
          <w:color w:val="000000"/>
          <w:sz w:val="28"/>
          <w:szCs w:val="28"/>
        </w:rPr>
        <w:t xml:space="preserve">Какова глубина моря, если </w:t>
      </w:r>
      <w:proofErr w:type="gramStart"/>
      <w:r w:rsidRPr="00056AF5">
        <w:rPr>
          <w:rFonts w:ascii="Times New Roman" w:hAnsi="Times New Roman" w:cs="Times New Roman"/>
          <w:color w:val="000000"/>
          <w:sz w:val="28"/>
          <w:szCs w:val="28"/>
        </w:rPr>
        <w:t>ультразвуковой сигнал, посланный гидролокатором вернулся</w:t>
      </w:r>
      <w:proofErr w:type="gramEnd"/>
      <w:r w:rsidRPr="00056AF5">
        <w:rPr>
          <w:rFonts w:ascii="Times New Roman" w:hAnsi="Times New Roman" w:cs="Times New Roman"/>
          <w:color w:val="000000"/>
          <w:sz w:val="28"/>
          <w:szCs w:val="28"/>
        </w:rPr>
        <w:t xml:space="preserve"> через две секунды? Скорость звука в воде 1500 м/</w:t>
      </w:r>
      <w:proofErr w:type="gramStart"/>
      <w:r w:rsidRPr="00056AF5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056AF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A322D" w:rsidRPr="00056AF5" w:rsidRDefault="007A322D" w:rsidP="00056AF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056AF5">
        <w:rPr>
          <w:rFonts w:ascii="Times New Roman" w:hAnsi="Times New Roman" w:cs="Times New Roman"/>
          <w:color w:val="000000"/>
          <w:sz w:val="28"/>
          <w:szCs w:val="28"/>
        </w:rPr>
        <w:t>Звук взорвавшейся на поверхности воды мины донесся до корабля по воде на 30 секунд раньше, чем по воздуху. На каком расстоянии от корабля взорвалась мина?</w:t>
      </w:r>
    </w:p>
    <w:p w:rsidR="007A322D" w:rsidRPr="00056AF5" w:rsidRDefault="007A322D" w:rsidP="00056AF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056AF5">
        <w:rPr>
          <w:rFonts w:ascii="Times New Roman" w:hAnsi="Times New Roman" w:cs="Times New Roman"/>
          <w:color w:val="000000"/>
          <w:sz w:val="28"/>
          <w:szCs w:val="28"/>
        </w:rPr>
        <w:t>Какова длина волны на воде, если при скорости ее распространения 2 м/с поплавок совершает 10 колебаний за пять секунд?</w:t>
      </w:r>
    </w:p>
    <w:p w:rsidR="007A322D" w:rsidRPr="00056AF5" w:rsidRDefault="007A322D" w:rsidP="00056AF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056AF5">
        <w:rPr>
          <w:rFonts w:ascii="Times New Roman" w:hAnsi="Times New Roman" w:cs="Times New Roman"/>
          <w:color w:val="000000"/>
          <w:sz w:val="28"/>
          <w:szCs w:val="28"/>
        </w:rPr>
        <w:t xml:space="preserve">Груз массой 0,2 </w:t>
      </w:r>
      <w:proofErr w:type="gramStart"/>
      <w:r w:rsidRPr="00056AF5">
        <w:rPr>
          <w:rFonts w:ascii="Times New Roman" w:hAnsi="Times New Roman" w:cs="Times New Roman"/>
          <w:color w:val="000000"/>
          <w:sz w:val="28"/>
          <w:szCs w:val="28"/>
        </w:rPr>
        <w:t>кг, подвешенный на пружине жесткостью 200 Н/м совершает</w:t>
      </w:r>
      <w:proofErr w:type="gramEnd"/>
      <w:r w:rsidRPr="00056AF5">
        <w:rPr>
          <w:rFonts w:ascii="Times New Roman" w:hAnsi="Times New Roman" w:cs="Times New Roman"/>
          <w:color w:val="000000"/>
          <w:sz w:val="28"/>
          <w:szCs w:val="28"/>
        </w:rPr>
        <w:t xml:space="preserve"> колебания с амплитудой 5 см. Какова полная механическая энергия колебаний? Какова наибольшая скорость груза?</w:t>
      </w:r>
    </w:p>
    <w:p w:rsidR="007A322D" w:rsidRPr="00056AF5" w:rsidRDefault="007A322D" w:rsidP="00056AF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056AF5">
        <w:rPr>
          <w:rFonts w:ascii="Times New Roman" w:hAnsi="Times New Roman" w:cs="Times New Roman"/>
          <w:color w:val="000000"/>
          <w:sz w:val="28"/>
          <w:szCs w:val="28"/>
        </w:rPr>
        <w:t xml:space="preserve">На озере в безветренную погоду с лодки бросили тяжелый якорь. От места бросания якоря пошли волны. Человек, стоящий на берегу, заметил, что волна дошла до него через 50 с, расстояние между соседними горбами волн 0,5 м, а за 5 </w:t>
      </w:r>
      <w:proofErr w:type="gramStart"/>
      <w:r w:rsidRPr="00056AF5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056AF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56AF5">
        <w:rPr>
          <w:rFonts w:ascii="Times New Roman" w:hAnsi="Times New Roman" w:cs="Times New Roman"/>
          <w:color w:val="000000"/>
          <w:sz w:val="28"/>
          <w:szCs w:val="28"/>
        </w:rPr>
        <w:t>было</w:t>
      </w:r>
      <w:proofErr w:type="gramEnd"/>
      <w:r w:rsidRPr="00056AF5">
        <w:rPr>
          <w:rFonts w:ascii="Times New Roman" w:hAnsi="Times New Roman" w:cs="Times New Roman"/>
          <w:color w:val="000000"/>
          <w:sz w:val="28"/>
          <w:szCs w:val="28"/>
        </w:rPr>
        <w:t xml:space="preserve"> 20 всплесков о берег. Как далеко от берега находилась лодка?</w:t>
      </w:r>
    </w:p>
    <w:p w:rsidR="00505D84" w:rsidRPr="00056AF5" w:rsidRDefault="00505D84" w:rsidP="00056AF5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 w:rsidRPr="00056AF5">
        <w:rPr>
          <w:rFonts w:ascii="Times New Roman" w:eastAsiaTheme="minorEastAsia" w:hAnsi="Times New Roman" w:cs="Times New Roman"/>
          <w:color w:val="000000"/>
          <w:sz w:val="28"/>
          <w:szCs w:val="28"/>
        </w:rPr>
        <w:t>Из орудия произвели выстрел под углом 10</w:t>
      </w:r>
      <w:r w:rsidRPr="00056AF5">
        <w:rPr>
          <w:rFonts w:ascii="Times New Roman" w:eastAsiaTheme="minorEastAsia" w:hAnsi="Times New Roman" w:cs="Times New Roman"/>
          <w:color w:val="000000"/>
          <w:sz w:val="28"/>
          <w:szCs w:val="28"/>
          <w:vertAlign w:val="superscript"/>
        </w:rPr>
        <w:t>0</w:t>
      </w:r>
      <w:r w:rsidRPr="00056AF5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к горизонту. Через какое время артиллерист услышит звук разрыва снаряда, если начальная скорость снаряда 800 м/</w:t>
      </w:r>
      <w:proofErr w:type="gramStart"/>
      <w:r w:rsidRPr="00056AF5">
        <w:rPr>
          <w:rFonts w:ascii="Times New Roman" w:eastAsiaTheme="minorEastAsia" w:hAnsi="Times New Roman" w:cs="Times New Roman"/>
          <w:color w:val="000000"/>
          <w:sz w:val="28"/>
          <w:szCs w:val="28"/>
        </w:rPr>
        <w:t>с</w:t>
      </w:r>
      <w:proofErr w:type="gramEnd"/>
      <w:r w:rsidRPr="00056AF5">
        <w:rPr>
          <w:rFonts w:ascii="Times New Roman" w:eastAsiaTheme="minorEastAsia" w:hAnsi="Times New Roman" w:cs="Times New Roman"/>
          <w:color w:val="000000"/>
          <w:sz w:val="28"/>
          <w:szCs w:val="28"/>
        </w:rPr>
        <w:t>?</w:t>
      </w:r>
    </w:p>
    <w:p w:rsidR="00505D84" w:rsidRDefault="00505D84" w:rsidP="00056AF5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 w:rsidRPr="00056AF5">
        <w:rPr>
          <w:rFonts w:ascii="Times New Roman" w:eastAsiaTheme="minorEastAsia" w:hAnsi="Times New Roman" w:cs="Times New Roman"/>
          <w:color w:val="000000"/>
          <w:sz w:val="28"/>
          <w:szCs w:val="28"/>
        </w:rPr>
        <w:t>От двух когерентных источников, колеблющихся в одинаковых фазах с частотой 20 Гц, со скоростью 2 м/</w:t>
      </w:r>
      <w:proofErr w:type="gramStart"/>
      <w:r w:rsidRPr="00056AF5">
        <w:rPr>
          <w:rFonts w:ascii="Times New Roman" w:eastAsiaTheme="minorEastAsia" w:hAnsi="Times New Roman" w:cs="Times New Roman"/>
          <w:color w:val="000000"/>
          <w:sz w:val="28"/>
          <w:szCs w:val="28"/>
        </w:rPr>
        <w:t>с распространяются</w:t>
      </w:r>
      <w:proofErr w:type="gramEnd"/>
      <w:r w:rsidRPr="00056AF5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 волны с равными амплитудами. Каков результат интерференции </w:t>
      </w:r>
      <w:r w:rsidR="00056AF5" w:rsidRPr="00056AF5">
        <w:rPr>
          <w:rFonts w:ascii="Times New Roman" w:eastAsiaTheme="minorEastAsia" w:hAnsi="Times New Roman" w:cs="Times New Roman"/>
          <w:color w:val="000000"/>
          <w:sz w:val="28"/>
          <w:szCs w:val="28"/>
        </w:rPr>
        <w:t>в точке, отстоящей от одного источника на 15 см дальше, чем от другого?</w:t>
      </w:r>
    </w:p>
    <w:p w:rsidR="00017983" w:rsidRDefault="00017983" w:rsidP="00056AF5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Длина звуковой волны в воздухе для самого низкого мужского голоса достигает 4,3 м, а для самого высокого женского голоса — 25 см. Найти частоту колебаний этих голосов.</w:t>
      </w:r>
    </w:p>
    <w:p w:rsidR="00017983" w:rsidRDefault="00017983" w:rsidP="00056AF5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Когда наблюдатель воспринимает по звуку, что самолет находится в зените, он видит его под углом 73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vertAlign w:val="superscript"/>
        </w:rPr>
        <w:t>0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к горизонту. С какой скоростью летит самолет?</w:t>
      </w:r>
    </w:p>
    <w:p w:rsidR="00017983" w:rsidRDefault="00E53A29" w:rsidP="00056AF5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Мотоциклист, движущийся по прямолинейному участку дороги, увидел, как человек, стоящий у дороги, ударил стержнем по висящему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lastRenderedPageBreak/>
        <w:t xml:space="preserve">рельсу, а через 2 </w:t>
      </w:r>
      <w:proofErr w:type="gramStart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с услышал</w:t>
      </w:r>
      <w:proofErr w:type="gramEnd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звук. С какой скоростью двигался мотоциклист, если он проехал мимо человека через 36 с после начала наблюдения?</w:t>
      </w:r>
    </w:p>
    <w:p w:rsidR="00E53A29" w:rsidRDefault="00E53A29" w:rsidP="00056AF5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Как на слух отличить работает ли электродрель вхолостую или сверлит отверстие?</w:t>
      </w:r>
    </w:p>
    <w:p w:rsidR="00E53A29" w:rsidRDefault="00E53A29" w:rsidP="00056AF5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Расстояние между гребнями волн в море 5 м. При встречном движении катера волна за 1 с ударяет о корпус катера 4 раза, а </w:t>
      </w:r>
      <w:proofErr w:type="gramStart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при</w:t>
      </w:r>
      <w:proofErr w:type="gramEnd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попутном — 2 раза. Найти скорости катера и волны, если известно, что скорость катера больше скорости волны.</w:t>
      </w:r>
    </w:p>
    <w:p w:rsidR="00E53A29" w:rsidRPr="00AA0D6D" w:rsidRDefault="00E53A29" w:rsidP="00056AF5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 w:rsidRPr="00AA0D6D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Два когерентных источника волн колеблются в одинаковых фазах. Каков результат интерференции на прямой, перпендикулярной середине отрезка, соединяющего источники?</w:t>
      </w:r>
    </w:p>
    <w:p w:rsidR="00E53A29" w:rsidRDefault="00E53A29" w:rsidP="00056AF5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Два когерентных источника звука колеблются в одинаковых фазах. В точке, отстоящей от первого источника на 2 м, а от второго на 2,5 м, звук не слышен. Определите частоту колебаний источников.</w:t>
      </w:r>
    </w:p>
    <w:p w:rsidR="00AA0D6D" w:rsidRDefault="00AA0D6D">
      <w:pPr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br w:type="page"/>
      </w:r>
    </w:p>
    <w:p w:rsidR="00AA0D6D" w:rsidRDefault="00AA0D6D" w:rsidP="00AA0D6D">
      <w:pPr>
        <w:jc w:val="center"/>
        <w:rPr>
          <w:rFonts w:ascii="Times New Roman" w:eastAsiaTheme="minorEastAsia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color w:val="000000"/>
          <w:sz w:val="28"/>
          <w:szCs w:val="28"/>
        </w:rPr>
        <w:lastRenderedPageBreak/>
        <w:t>Ответы</w:t>
      </w:r>
    </w:p>
    <w:p w:rsidR="00AA0D6D" w:rsidRDefault="00AA0D6D" w:rsidP="00AA0D6D">
      <w:pPr>
        <w:pStyle w:val="a3"/>
        <w:numPr>
          <w:ilvl w:val="0"/>
          <w:numId w:val="3"/>
        </w:numPr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color w:val="000000"/>
            <w:sz w:val="28"/>
            <w:szCs w:val="28"/>
          </w:rPr>
          <m:t>a=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A</m:t>
            </m:r>
          </m:num>
          <m:den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2</m:t>
            </m:r>
          </m:den>
        </m:f>
      </m:oMath>
      <w:r w:rsidRPr="00AA0D6D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; </w:t>
      </w:r>
      <m:oMath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en-US"/>
          </w:rPr>
          <m:t>T</m:t>
        </m:r>
        <m:r>
          <w:rPr>
            <w:rFonts w:ascii="Cambria Math" w:eastAsiaTheme="minorEastAsia" w:hAnsi="Cambria Math" w:cs="Times New Roman"/>
            <w:color w:val="000000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/>
              </w:rPr>
              <m:t>ω</m:t>
            </m:r>
          </m:den>
        </m:f>
      </m:oMath>
      <w:r w:rsidRPr="00AA0D6D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;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/>
              </w:rPr>
              <m:t>υ</m:t>
            </m:r>
          </m:e>
          <m:sub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/>
              </w:rPr>
              <m:t>x</m:t>
            </m:r>
          </m:sub>
        </m:sSub>
        <m:r>
          <w:rPr>
            <w:rFonts w:ascii="Cambria Math" w:eastAsiaTheme="minorEastAsia" w:hAnsi="Cambria Math" w:cs="Times New Roman"/>
            <w:color w:val="000000"/>
            <w:sz w:val="28"/>
            <w:szCs w:val="28"/>
          </w:rPr>
          <m:t>=±2</m:t>
        </m:r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val="en-US"/>
          </w:rPr>
          <m:t>ω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/>
              </w:rPr>
              <m:t>x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color w:val="000000"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  <w:lang w:val="en-US"/>
                  </w:rPr>
                  <m:t>A</m:t>
                </m:r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</w:rPr>
                  <m:t>-</m:t>
                </m:r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  <w:lang w:val="en-US"/>
                  </w:rPr>
                  <m:t>x</m:t>
                </m:r>
              </m:e>
            </m:d>
          </m:e>
        </m:rad>
      </m:oMath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.</w:t>
      </w:r>
    </w:p>
    <w:p w:rsidR="00AA0D6D" w:rsidRDefault="00AA0D6D" w:rsidP="00AA0D6D">
      <w:pPr>
        <w:pStyle w:val="a3"/>
        <w:numPr>
          <w:ilvl w:val="0"/>
          <w:numId w:val="3"/>
        </w:numPr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3000 м</w:t>
      </w:r>
    </w:p>
    <w:p w:rsidR="00AA0D6D" w:rsidRDefault="00AA0D6D" w:rsidP="00AA0D6D">
      <w:pPr>
        <w:pStyle w:val="a3"/>
        <w:numPr>
          <w:ilvl w:val="0"/>
          <w:numId w:val="3"/>
        </w:numPr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13200 м</w:t>
      </w:r>
    </w:p>
    <w:p w:rsidR="00AA0D6D" w:rsidRDefault="00AA0D6D" w:rsidP="00AA0D6D">
      <w:pPr>
        <w:pStyle w:val="a3"/>
        <w:numPr>
          <w:ilvl w:val="0"/>
          <w:numId w:val="3"/>
        </w:numPr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9,8 м/</w:t>
      </w:r>
      <w:proofErr w:type="gramStart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с</w:t>
      </w:r>
      <w:proofErr w:type="gramEnd"/>
    </w:p>
    <w:p w:rsidR="00AA0D6D" w:rsidRDefault="00AA0D6D" w:rsidP="00AA0D6D">
      <w:pPr>
        <w:pStyle w:val="a3"/>
        <w:numPr>
          <w:ilvl w:val="0"/>
          <w:numId w:val="3"/>
        </w:numPr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2,5 Дж; 5 м/</w:t>
      </w:r>
      <w:proofErr w:type="gramStart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с</w:t>
      </w:r>
      <w:proofErr w:type="gramEnd"/>
    </w:p>
    <w:p w:rsidR="00AA0D6D" w:rsidRDefault="00AA0D6D" w:rsidP="00AA0D6D">
      <w:pPr>
        <w:pStyle w:val="a3"/>
        <w:numPr>
          <w:ilvl w:val="0"/>
          <w:numId w:val="3"/>
        </w:numPr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100 м</w:t>
      </w:r>
    </w:p>
    <w:p w:rsidR="00205576" w:rsidRDefault="00205576" w:rsidP="00205576">
      <w:pPr>
        <w:pStyle w:val="a3"/>
        <w:numPr>
          <w:ilvl w:val="0"/>
          <w:numId w:val="3"/>
        </w:numPr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1,5 мин</w:t>
      </w:r>
    </w:p>
    <w:p w:rsidR="00205576" w:rsidRDefault="00205576" w:rsidP="00205576">
      <w:pPr>
        <w:pStyle w:val="a3"/>
        <w:numPr>
          <w:ilvl w:val="0"/>
          <w:numId w:val="3"/>
        </w:numPr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Ослабление</w:t>
      </w:r>
    </w:p>
    <w:p w:rsidR="00205576" w:rsidRDefault="00205576" w:rsidP="00205576">
      <w:pPr>
        <w:pStyle w:val="a3"/>
        <w:numPr>
          <w:ilvl w:val="0"/>
          <w:numId w:val="3"/>
        </w:numPr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79 Гц; 1360 Гц</w:t>
      </w:r>
    </w:p>
    <w:p w:rsidR="00205576" w:rsidRDefault="00205576" w:rsidP="00205576">
      <w:pPr>
        <w:pStyle w:val="a3"/>
        <w:numPr>
          <w:ilvl w:val="0"/>
          <w:numId w:val="3"/>
        </w:numPr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100 м/</w:t>
      </w:r>
      <w:proofErr w:type="gramStart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с</w:t>
      </w:r>
      <w:proofErr w:type="gramEnd"/>
    </w:p>
    <w:p w:rsidR="00205576" w:rsidRDefault="00205576" w:rsidP="00205576">
      <w:pPr>
        <w:pStyle w:val="a3"/>
        <w:numPr>
          <w:ilvl w:val="0"/>
          <w:numId w:val="3"/>
        </w:numPr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20 м/</w:t>
      </w:r>
      <w:proofErr w:type="gramStart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с</w:t>
      </w:r>
      <w:proofErr w:type="gramEnd"/>
    </w:p>
    <w:p w:rsidR="00205576" w:rsidRPr="00205576" w:rsidRDefault="00205576" w:rsidP="00205576">
      <w:pPr>
        <w:pStyle w:val="a3"/>
        <w:numPr>
          <w:ilvl w:val="0"/>
          <w:numId w:val="3"/>
        </w:numPr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 w:rsidRPr="00205576">
        <w:rPr>
          <w:rFonts w:ascii="Times New Roman" w:eastAsiaTheme="minorEastAsia" w:hAnsi="Times New Roman" w:cs="Times New Roman"/>
          <w:color w:val="000000"/>
          <w:sz w:val="28"/>
          <w:szCs w:val="28"/>
        </w:rPr>
        <w:t>15 м/с; 5 м/</w:t>
      </w:r>
      <w:proofErr w:type="gramStart"/>
      <w:r w:rsidRPr="00205576">
        <w:rPr>
          <w:rFonts w:ascii="Times New Roman" w:eastAsiaTheme="minorEastAsia" w:hAnsi="Times New Roman" w:cs="Times New Roman"/>
          <w:color w:val="000000"/>
          <w:sz w:val="28"/>
          <w:szCs w:val="28"/>
        </w:rPr>
        <w:t>с</w:t>
      </w:r>
      <w:proofErr w:type="gramEnd"/>
    </w:p>
    <w:p w:rsidR="00205576" w:rsidRPr="00205576" w:rsidRDefault="00205576" w:rsidP="00205576">
      <w:pPr>
        <w:pStyle w:val="a3"/>
        <w:numPr>
          <w:ilvl w:val="0"/>
          <w:numId w:val="3"/>
        </w:numPr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 w:rsidRPr="00205576">
        <w:rPr>
          <w:rFonts w:ascii="Times New Roman" w:eastAsiaTheme="minorEastAsia" w:hAnsi="Times New Roman" w:cs="Times New Roman"/>
          <w:color w:val="000000"/>
          <w:sz w:val="28"/>
          <w:szCs w:val="28"/>
        </w:rPr>
        <w:t>Усиление</w:t>
      </w:r>
    </w:p>
    <w:p w:rsidR="00205576" w:rsidRPr="00205576" w:rsidRDefault="00205576" w:rsidP="00205576">
      <w:pPr>
        <w:pStyle w:val="a3"/>
        <w:numPr>
          <w:ilvl w:val="0"/>
          <w:numId w:val="3"/>
        </w:numPr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m:oMath>
        <m:d>
          <m:dPr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2</m:t>
            </m:r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/>
              </w:rPr>
              <m:t>n+1</m:t>
            </m:r>
          </m:e>
        </m:d>
        <m:r>
          <w:rPr>
            <w:rFonts w:ascii="Cambria Math" w:eastAsiaTheme="minorEastAsia" w:hAnsi="Cambria Math" w:cs="Times New Roman"/>
            <w:color w:val="000000"/>
            <w:sz w:val="28"/>
            <w:szCs w:val="28"/>
          </w:rPr>
          <m:t>∙340</m:t>
        </m:r>
      </m:oMath>
      <w:r w:rsidRPr="00205576">
        <w:rPr>
          <w:rFonts w:ascii="Times New Roman" w:eastAsiaTheme="minorEastAsia" w:hAnsi="Times New Roman" w:cs="Times New Roman"/>
          <w:color w:val="000000"/>
          <w:sz w:val="28"/>
          <w:szCs w:val="28"/>
          <w:lang w:val="en-US"/>
        </w:rPr>
        <w:t xml:space="preserve"> </w:t>
      </w:r>
      <w:r w:rsidRPr="00205576">
        <w:rPr>
          <w:rFonts w:ascii="Times New Roman" w:eastAsiaTheme="minorEastAsia" w:hAnsi="Times New Roman" w:cs="Times New Roman"/>
          <w:color w:val="000000"/>
          <w:sz w:val="28"/>
          <w:szCs w:val="28"/>
        </w:rPr>
        <w:t>Гц</w:t>
      </w:r>
      <w:bookmarkStart w:id="0" w:name="_GoBack"/>
      <w:bookmarkEnd w:id="0"/>
    </w:p>
    <w:sectPr w:rsidR="00205576" w:rsidRPr="002055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A755F"/>
    <w:multiLevelType w:val="hybridMultilevel"/>
    <w:tmpl w:val="35BE1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8D2C0E"/>
    <w:multiLevelType w:val="hybridMultilevel"/>
    <w:tmpl w:val="E1865332"/>
    <w:lvl w:ilvl="0" w:tplc="117640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9E7FA6"/>
    <w:multiLevelType w:val="hybridMultilevel"/>
    <w:tmpl w:val="036ED08E"/>
    <w:lvl w:ilvl="0" w:tplc="ACE68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55027F"/>
    <w:multiLevelType w:val="hybridMultilevel"/>
    <w:tmpl w:val="F858C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22D"/>
    <w:rsid w:val="00017983"/>
    <w:rsid w:val="00056AF5"/>
    <w:rsid w:val="00205576"/>
    <w:rsid w:val="0024320E"/>
    <w:rsid w:val="003A3EF0"/>
    <w:rsid w:val="00505D84"/>
    <w:rsid w:val="005605C5"/>
    <w:rsid w:val="007A322D"/>
    <w:rsid w:val="0082369A"/>
    <w:rsid w:val="00AA0D6D"/>
    <w:rsid w:val="00E53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322D"/>
    <w:pPr>
      <w:ind w:left="720"/>
      <w:contextualSpacing/>
    </w:pPr>
  </w:style>
  <w:style w:type="character" w:customStyle="1" w:styleId="apple-converted-space">
    <w:name w:val="apple-converted-space"/>
    <w:basedOn w:val="a0"/>
    <w:rsid w:val="007A322D"/>
  </w:style>
  <w:style w:type="character" w:styleId="a4">
    <w:name w:val="Placeholder Text"/>
    <w:basedOn w:val="a0"/>
    <w:uiPriority w:val="99"/>
    <w:semiHidden/>
    <w:rsid w:val="0082369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8236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36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322D"/>
    <w:pPr>
      <w:ind w:left="720"/>
      <w:contextualSpacing/>
    </w:pPr>
  </w:style>
  <w:style w:type="character" w:customStyle="1" w:styleId="apple-converted-space">
    <w:name w:val="apple-converted-space"/>
    <w:basedOn w:val="a0"/>
    <w:rsid w:val="007A322D"/>
  </w:style>
  <w:style w:type="character" w:styleId="a4">
    <w:name w:val="Placeholder Text"/>
    <w:basedOn w:val="a0"/>
    <w:uiPriority w:val="99"/>
    <w:semiHidden/>
    <w:rsid w:val="0082369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8236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36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2014-06-11T16:03:00Z</dcterms:created>
  <dcterms:modified xsi:type="dcterms:W3CDTF">2014-06-12T15:29:00Z</dcterms:modified>
</cp:coreProperties>
</file>